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7E" w:rsidRDefault="0054477E" w:rsidP="0054477E">
      <w:pPr>
        <w:jc w:val="center"/>
        <w:rPr>
          <w:b/>
          <w:sz w:val="28"/>
        </w:rPr>
      </w:pPr>
      <w:r>
        <w:rPr>
          <w:b/>
          <w:sz w:val="28"/>
        </w:rPr>
        <w:t xml:space="preserve">Д О Г О В О </w:t>
      </w:r>
      <w:proofErr w:type="gramStart"/>
      <w:r>
        <w:rPr>
          <w:b/>
          <w:sz w:val="28"/>
        </w:rPr>
        <w:t>Р</w:t>
      </w:r>
      <w:proofErr w:type="gramEnd"/>
    </w:p>
    <w:p w:rsidR="0054477E" w:rsidRDefault="0054477E" w:rsidP="0054477E">
      <w:pPr>
        <w:pStyle w:val="a3"/>
        <w:rPr>
          <w:b w:val="0"/>
        </w:rPr>
      </w:pPr>
      <w:r>
        <w:rPr>
          <w:b w:val="0"/>
          <w:sz w:val="28"/>
        </w:rPr>
        <w:t>на оказание образовательных услуг</w:t>
      </w:r>
    </w:p>
    <w:p w:rsidR="0054477E" w:rsidRDefault="0054477E" w:rsidP="0054477E">
      <w:pPr>
        <w:tabs>
          <w:tab w:val="left" w:pos="5655"/>
          <w:tab w:val="left" w:pos="8355"/>
        </w:tabs>
      </w:pPr>
      <w:r>
        <w:tab/>
      </w:r>
      <w:r>
        <w:tab/>
      </w:r>
    </w:p>
    <w:p w:rsidR="0054477E" w:rsidRDefault="0054477E" w:rsidP="0054477E">
      <w:r>
        <w:t xml:space="preserve"> «</w:t>
      </w:r>
      <w:r>
        <w:t>___</w:t>
      </w:r>
      <w:r>
        <w:t xml:space="preserve">» </w:t>
      </w:r>
      <w:r>
        <w:t>_________</w:t>
      </w:r>
      <w:r>
        <w:t xml:space="preserve">  20</w:t>
      </w:r>
      <w:r>
        <w:t>__</w:t>
      </w:r>
      <w:r>
        <w:t xml:space="preserve"> г.                                                                                                                                    № </w:t>
      </w:r>
      <w:r>
        <w:t>_____</w:t>
      </w:r>
    </w:p>
    <w:p w:rsidR="0054477E" w:rsidRDefault="0054477E" w:rsidP="0054477E">
      <w:pPr>
        <w:jc w:val="both"/>
      </w:pPr>
      <w:r>
        <w:t xml:space="preserve">               </w:t>
      </w:r>
      <w:proofErr w:type="gramStart"/>
      <w:r>
        <w:t xml:space="preserve">Государственное автономное профессиональное образовательное учреждение  «Камский строительный колледж имени Е.Н. </w:t>
      </w:r>
      <w:proofErr w:type="spellStart"/>
      <w:r>
        <w:t>Батенчука</w:t>
      </w:r>
      <w:proofErr w:type="spellEnd"/>
      <w:r>
        <w:t xml:space="preserve">», именуемое в дальнейшем «Колледж» (лицензия Министерства образования и науки Республики Татарстан № 7553  от 27.11.2015г.) в лице первого заместителя директора </w:t>
      </w:r>
      <w:proofErr w:type="spellStart"/>
      <w:r>
        <w:t>Гараева</w:t>
      </w:r>
      <w:proofErr w:type="spellEnd"/>
      <w:r>
        <w:t xml:space="preserve"> Ильмира </w:t>
      </w:r>
      <w:proofErr w:type="spellStart"/>
      <w:r>
        <w:t>Миннияровича</w:t>
      </w:r>
      <w:proofErr w:type="spellEnd"/>
      <w:r>
        <w:t xml:space="preserve">, действующего на основании доверенности № 14 от 15 июля 2016г., с одной стороны и </w:t>
      </w:r>
      <w:r>
        <w:rPr>
          <w:i/>
        </w:rPr>
        <w:t xml:space="preserve">  </w:t>
      </w:r>
      <w:r>
        <w:rPr>
          <w:i/>
        </w:rPr>
        <w:t>_______________________________</w:t>
      </w:r>
      <w:r>
        <w:rPr>
          <w:i/>
        </w:rPr>
        <w:t xml:space="preserve">  </w:t>
      </w:r>
      <w:r>
        <w:rPr>
          <w:i/>
          <w:sz w:val="22"/>
          <w:szCs w:val="22"/>
        </w:rPr>
        <w:t xml:space="preserve"> </w:t>
      </w:r>
      <w:r>
        <w:t xml:space="preserve">в лице </w:t>
      </w:r>
      <w:r w:rsidRPr="0093391F">
        <w:rPr>
          <w:i/>
        </w:rPr>
        <w:t xml:space="preserve"> </w:t>
      </w:r>
      <w:r>
        <w:rPr>
          <w:i/>
        </w:rPr>
        <w:t xml:space="preserve"> </w:t>
      </w:r>
      <w:r w:rsidRPr="005E79B7">
        <w:t xml:space="preserve"> </w:t>
      </w:r>
      <w:r>
        <w:t xml:space="preserve"> </w:t>
      </w:r>
      <w:r>
        <w:t>__________________________</w:t>
      </w:r>
      <w:r w:rsidRPr="005E79B7">
        <w:t>,</w:t>
      </w:r>
      <w:r>
        <w:rPr>
          <w:i/>
        </w:rPr>
        <w:t xml:space="preserve">  </w:t>
      </w:r>
      <w:r w:rsidRPr="006417F3">
        <w:t xml:space="preserve">действующего на основании </w:t>
      </w:r>
      <w:r>
        <w:t xml:space="preserve">  </w:t>
      </w:r>
      <w:r>
        <w:t>____________________</w:t>
      </w:r>
      <w:r>
        <w:t>,</w:t>
      </w:r>
      <w:r>
        <w:rPr>
          <w:i/>
          <w:sz w:val="22"/>
          <w:szCs w:val="22"/>
        </w:rPr>
        <w:t xml:space="preserve">  </w:t>
      </w:r>
      <w:r>
        <w:t>именуемое в дальнейшем  «Заказчик», с другой стороны</w:t>
      </w:r>
      <w:proofErr w:type="gramEnd"/>
      <w:r>
        <w:t>, заключили настоящий договор о нижеследующем:</w:t>
      </w:r>
    </w:p>
    <w:p w:rsidR="0054477E" w:rsidRDefault="0054477E" w:rsidP="0054477E">
      <w:pPr>
        <w:tabs>
          <w:tab w:val="left" w:pos="3975"/>
          <w:tab w:val="left" w:pos="7650"/>
        </w:tabs>
        <w:jc w:val="both"/>
      </w:pPr>
      <w:r>
        <w:tab/>
      </w:r>
      <w:r>
        <w:tab/>
      </w:r>
    </w:p>
    <w:p w:rsidR="0054477E" w:rsidRDefault="0054477E" w:rsidP="0054477E">
      <w:pPr>
        <w:tabs>
          <w:tab w:val="center" w:pos="4960"/>
          <w:tab w:val="left" w:pos="6245"/>
          <w:tab w:val="left" w:pos="7650"/>
        </w:tabs>
        <w:rPr>
          <w:b/>
        </w:rPr>
      </w:pPr>
      <w:r>
        <w:rPr>
          <w:b/>
        </w:rPr>
        <w:tab/>
        <w:t>1.Предмет договора</w:t>
      </w:r>
      <w:r>
        <w:rPr>
          <w:b/>
        </w:rPr>
        <w:tab/>
      </w:r>
      <w:r>
        <w:rPr>
          <w:b/>
        </w:rPr>
        <w:tab/>
      </w:r>
    </w:p>
    <w:p w:rsidR="0054477E" w:rsidRDefault="0054477E" w:rsidP="0054477E">
      <w:pPr>
        <w:numPr>
          <w:ilvl w:val="1"/>
          <w:numId w:val="2"/>
        </w:numPr>
        <w:jc w:val="both"/>
      </w:pPr>
      <w:r>
        <w:t xml:space="preserve"> «Заказчик» поручает, а «Колледж» принимает на себя обязательство по обеспечению обучения </w:t>
      </w:r>
      <w:proofErr w:type="gramStart"/>
      <w:r>
        <w:t>на</w:t>
      </w:r>
      <w:proofErr w:type="gramEnd"/>
      <w:r>
        <w:t xml:space="preserve">   </w:t>
      </w:r>
    </w:p>
    <w:p w:rsidR="0054477E" w:rsidRDefault="00907A82" w:rsidP="0054477E">
      <w:pPr>
        <w:ind w:left="555"/>
        <w:jc w:val="both"/>
      </w:pPr>
      <w:proofErr w:type="gramStart"/>
      <w:r>
        <w:t>к</w:t>
      </w:r>
      <w:r w:rsidR="0054477E">
        <w:t>урсах</w:t>
      </w:r>
      <w:proofErr w:type="gramEnd"/>
      <w:r w:rsidR="0054477E">
        <w:t xml:space="preserve"> подготовки, переподготовки (повышения квалификации) работников  по профессии (специальности):</w:t>
      </w:r>
    </w:p>
    <w:p w:rsidR="0054477E" w:rsidRPr="00884EE4" w:rsidRDefault="0054477E" w:rsidP="0054477E">
      <w:pPr>
        <w:ind w:left="195"/>
        <w:jc w:val="both"/>
        <w:rPr>
          <w:sz w:val="22"/>
          <w:szCs w:val="22"/>
        </w:rPr>
      </w:pPr>
      <w:r w:rsidRPr="00E2529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>
        <w:rPr>
          <w:i/>
          <w:iCs/>
          <w:sz w:val="22"/>
          <w:szCs w:val="22"/>
        </w:rPr>
        <w:t>_____________________________________________________________________________</w:t>
      </w:r>
      <w:r>
        <w:rPr>
          <w:i/>
          <w:iCs/>
          <w:sz w:val="22"/>
          <w:szCs w:val="22"/>
        </w:rPr>
        <w:t>.</w:t>
      </w:r>
      <w:r w:rsidRPr="00884EE4">
        <w:rPr>
          <w:i/>
          <w:iCs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 </w:t>
      </w:r>
      <w:r w:rsidRPr="00884EE4">
        <w:rPr>
          <w:i/>
          <w:sz w:val="22"/>
          <w:szCs w:val="22"/>
        </w:rPr>
        <w:t xml:space="preserve">      </w:t>
      </w:r>
    </w:p>
    <w:p w:rsidR="0054477E" w:rsidRDefault="0054477E" w:rsidP="0054477E">
      <w:pPr>
        <w:pStyle w:val="1"/>
        <w:numPr>
          <w:ilvl w:val="1"/>
          <w:numId w:val="2"/>
        </w:numPr>
      </w:pPr>
      <w:r>
        <w:t xml:space="preserve"> Данные услуги выполняются в соответствии с заявкой «Заказчика». </w:t>
      </w:r>
    </w:p>
    <w:p w:rsidR="0054477E" w:rsidRDefault="0054477E" w:rsidP="0054477E">
      <w:pPr>
        <w:pStyle w:val="1"/>
        <w:tabs>
          <w:tab w:val="left" w:pos="6386"/>
        </w:tabs>
        <w:ind w:left="195" w:firstLine="0"/>
      </w:pPr>
      <w:r>
        <w:tab/>
      </w:r>
    </w:p>
    <w:p w:rsidR="0054477E" w:rsidRDefault="0054477E" w:rsidP="0054477E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Обязательства сторон</w:t>
      </w:r>
    </w:p>
    <w:p w:rsidR="0054477E" w:rsidRDefault="0054477E" w:rsidP="0054477E">
      <w:pPr>
        <w:tabs>
          <w:tab w:val="left" w:pos="3360"/>
          <w:tab w:val="left" w:pos="3825"/>
        </w:tabs>
        <w:ind w:left="195"/>
        <w:jc w:val="both"/>
      </w:pPr>
      <w:r>
        <w:rPr>
          <w:b/>
        </w:rPr>
        <w:t xml:space="preserve">               </w:t>
      </w:r>
      <w:r>
        <w:rPr>
          <w:b/>
          <w:u w:val="single"/>
        </w:rPr>
        <w:t>«</w:t>
      </w:r>
      <w:r>
        <w:rPr>
          <w:rFonts w:ascii="Arial" w:hAnsi="Arial" w:cs="Arial"/>
          <w:b/>
          <w:u w:val="single"/>
        </w:rPr>
        <w:t>Колледж</w:t>
      </w:r>
      <w:r>
        <w:rPr>
          <w:b/>
          <w:u w:val="single"/>
        </w:rPr>
        <w:t>» обязан:</w:t>
      </w:r>
    </w:p>
    <w:p w:rsidR="0054477E" w:rsidRDefault="0054477E" w:rsidP="0054477E">
      <w:pPr>
        <w:numPr>
          <w:ilvl w:val="1"/>
          <w:numId w:val="2"/>
        </w:numPr>
        <w:jc w:val="both"/>
      </w:pPr>
      <w:r>
        <w:t>Проводить качественное обучение, квалификационные экзамены и выдачу свидетельств (удостоверений) установленного образца.</w:t>
      </w:r>
    </w:p>
    <w:p w:rsidR="0054477E" w:rsidRDefault="0054477E" w:rsidP="0054477E">
      <w:pPr>
        <w:numPr>
          <w:ilvl w:val="1"/>
          <w:numId w:val="2"/>
        </w:numPr>
        <w:jc w:val="both"/>
      </w:pPr>
      <w:r>
        <w:t>Ознакомить обучающегося с Уставом, лицензией, Правилами внутреннего распорядка, с иными  локальными актами, действующими в колледже,  с основными принципами и требованиями обучения.</w:t>
      </w:r>
    </w:p>
    <w:p w:rsidR="0054477E" w:rsidRDefault="0054477E" w:rsidP="0054477E">
      <w:pPr>
        <w:numPr>
          <w:ilvl w:val="1"/>
          <w:numId w:val="2"/>
        </w:numPr>
        <w:jc w:val="both"/>
      </w:pPr>
      <w:r>
        <w:t xml:space="preserve">Создать условия для освоения обучающимся программ профессионального </w:t>
      </w:r>
      <w:proofErr w:type="gramStart"/>
      <w:r>
        <w:t>обучения по</w:t>
      </w:r>
      <w:proofErr w:type="gramEnd"/>
      <w:r>
        <w:t xml:space="preserve"> заявленному курсу в соответствии с требованиями Государственных образовательных стандартов, а именно: квалифицированными кадрами преподавателей, необходимыми аудиториями, лабораториями, оборудованием, вычислительной техникой, библиотекой и пр.</w:t>
      </w:r>
    </w:p>
    <w:p w:rsidR="0054477E" w:rsidRDefault="0054477E" w:rsidP="0054477E">
      <w:pPr>
        <w:numPr>
          <w:ilvl w:val="1"/>
          <w:numId w:val="2"/>
        </w:numPr>
        <w:jc w:val="both"/>
      </w:pPr>
      <w:r>
        <w:t xml:space="preserve">Направлять обучающихся после полного изучения теоретического курса на рабочие места «Заказчика» для прохождения производственного обучения. Совместно с «Заказчиком» заранее определять объекты производственного обучения, согласовывать сроки их проведения, составлять графики перемещения по рабочим местам с таким расчетом, чтобы каждый имел возможность научиться выполнять все работы, </w:t>
      </w:r>
      <w:proofErr w:type="gramStart"/>
      <w:r>
        <w:t>предусмотренные учебной программой производственного обучения.</w:t>
      </w:r>
      <w:proofErr w:type="gramEnd"/>
    </w:p>
    <w:p w:rsidR="0054477E" w:rsidRDefault="0054477E" w:rsidP="0054477E">
      <w:pPr>
        <w:numPr>
          <w:ilvl w:val="1"/>
          <w:numId w:val="2"/>
        </w:numPr>
        <w:jc w:val="both"/>
      </w:pPr>
      <w:r>
        <w:t xml:space="preserve">Осуществлять через мастера </w:t>
      </w:r>
      <w:proofErr w:type="gramStart"/>
      <w:r>
        <w:t>п</w:t>
      </w:r>
      <w:proofErr w:type="gramEnd"/>
      <w:r>
        <w:t>/обучения учебно-методическое руководство производственным обучением обучающихся. Следить за своевременным обеспечением обучающихся оборудованными рабочими местами, материалами, инструментами и соблюдением ими правил технической эксплуатации производственного оборудования и норм безопасности труда, действующих на предприятии; проверять выполнение обучающимися установленных норм выработки; обеспечить своевременное выполнение обучающимися квалифицированной пробной работы.</w:t>
      </w:r>
    </w:p>
    <w:p w:rsidR="0054477E" w:rsidRDefault="0054477E" w:rsidP="0054477E">
      <w:pPr>
        <w:ind w:left="207" w:firstLine="708"/>
        <w:rPr>
          <w:b/>
          <w:u w:val="single"/>
        </w:rPr>
      </w:pPr>
      <w:r>
        <w:t xml:space="preserve"> </w:t>
      </w:r>
      <w:r>
        <w:rPr>
          <w:b/>
          <w:u w:val="single"/>
        </w:rPr>
        <w:t>«</w:t>
      </w:r>
      <w:r>
        <w:rPr>
          <w:rFonts w:ascii="Arial" w:hAnsi="Arial" w:cs="Arial"/>
          <w:b/>
          <w:u w:val="single"/>
        </w:rPr>
        <w:t>Колледж</w:t>
      </w:r>
      <w:r>
        <w:rPr>
          <w:b/>
          <w:u w:val="single"/>
        </w:rPr>
        <w:t>» имеет право:</w:t>
      </w:r>
    </w:p>
    <w:p w:rsidR="0054477E" w:rsidRDefault="0054477E" w:rsidP="0054477E">
      <w:pPr>
        <w:numPr>
          <w:ilvl w:val="1"/>
          <w:numId w:val="2"/>
        </w:numPr>
        <w:jc w:val="both"/>
      </w:pPr>
      <w:r>
        <w:t>Определять содержание образовательных программ на основе существующих государственных образовательных стандартов.</w:t>
      </w:r>
    </w:p>
    <w:p w:rsidR="0054477E" w:rsidRDefault="0054477E" w:rsidP="0054477E">
      <w:pPr>
        <w:numPr>
          <w:ilvl w:val="1"/>
          <w:numId w:val="2"/>
        </w:numPr>
        <w:jc w:val="both"/>
      </w:pPr>
      <w:r>
        <w:t xml:space="preserve">В случае невыполнения обучающимся обязанностей, предусмотренных настоящим договором, отчислить обучающегося. </w:t>
      </w:r>
    </w:p>
    <w:p w:rsidR="0054477E" w:rsidRDefault="0054477E" w:rsidP="0054477E">
      <w:pPr>
        <w:ind w:left="372" w:firstLine="738"/>
        <w:rPr>
          <w:b/>
          <w:u w:val="single"/>
        </w:rPr>
      </w:pPr>
      <w:r>
        <w:rPr>
          <w:b/>
          <w:u w:val="single"/>
        </w:rPr>
        <w:t>«</w:t>
      </w:r>
      <w:r>
        <w:rPr>
          <w:rFonts w:ascii="Arial" w:hAnsi="Arial"/>
          <w:b/>
          <w:u w:val="single"/>
        </w:rPr>
        <w:t>Заказчик</w:t>
      </w:r>
      <w:r>
        <w:rPr>
          <w:b/>
          <w:u w:val="single"/>
        </w:rPr>
        <w:t>» обязуется:</w:t>
      </w:r>
    </w:p>
    <w:p w:rsidR="0054477E" w:rsidRDefault="0054477E" w:rsidP="0054477E">
      <w:pPr>
        <w:numPr>
          <w:ilvl w:val="1"/>
          <w:numId w:val="2"/>
        </w:numPr>
        <w:jc w:val="both"/>
      </w:pPr>
      <w:r>
        <w:t xml:space="preserve">Произвести 100%  оплату за обучение путем перечисления денежных средств на расчетный счет «Колледжа», </w:t>
      </w:r>
      <w:proofErr w:type="gramStart"/>
      <w:r>
        <w:t>согласно счета</w:t>
      </w:r>
      <w:proofErr w:type="gramEnd"/>
      <w:r>
        <w:t xml:space="preserve"> до окончания обучения.</w:t>
      </w:r>
    </w:p>
    <w:p w:rsidR="0054477E" w:rsidRDefault="0054477E" w:rsidP="0054477E">
      <w:pPr>
        <w:numPr>
          <w:ilvl w:val="1"/>
          <w:numId w:val="2"/>
        </w:numPr>
        <w:jc w:val="both"/>
      </w:pPr>
      <w:r>
        <w:t xml:space="preserve">Предоставлять не позднее 5 дней до начала учебного процесса списки работников, направляемых на обучение. </w:t>
      </w:r>
    </w:p>
    <w:p w:rsidR="0054477E" w:rsidRDefault="0054477E" w:rsidP="0054477E">
      <w:pPr>
        <w:numPr>
          <w:ilvl w:val="1"/>
          <w:numId w:val="2"/>
        </w:numPr>
        <w:jc w:val="both"/>
      </w:pPr>
      <w:r>
        <w:t>Обеспечить явку обучающихся в установленные сроки по месту нахождения «Колледжа».</w:t>
      </w:r>
    </w:p>
    <w:p w:rsidR="0054477E" w:rsidRDefault="0054477E" w:rsidP="0054477E">
      <w:pPr>
        <w:numPr>
          <w:ilvl w:val="1"/>
          <w:numId w:val="2"/>
        </w:numPr>
        <w:jc w:val="both"/>
      </w:pPr>
      <w:proofErr w:type="gramStart"/>
      <w:r>
        <w:t>Создать условия для организации и проведения производственной практики на рабочих местах по обучаемой профессии: предоставить обучающимся рабочие места, согласно программ производственного обучения; необходимую техническую документацию, приборы, инструменты и материалы для учебных целей; спецодежду, спец-обувь и индивидуальные средства защиты; обеспечить безопасные и санитарно-гигиенические условия производственной практики, проведение инструктажа по безопасным методам труда.</w:t>
      </w:r>
      <w:proofErr w:type="gramEnd"/>
    </w:p>
    <w:p w:rsidR="0054477E" w:rsidRDefault="0054477E" w:rsidP="0054477E">
      <w:pPr>
        <w:numPr>
          <w:ilvl w:val="1"/>
          <w:numId w:val="2"/>
        </w:numPr>
        <w:jc w:val="both"/>
      </w:pPr>
      <w:r>
        <w:t xml:space="preserve">Приказом по предприятию назначить ИТР, ответственного за безопасное производство работ и закрепить обучающихся за инструкторами производственного обучения из числа квалифицированных рабочих по обучаемой профессии. </w:t>
      </w:r>
    </w:p>
    <w:p w:rsidR="0054477E" w:rsidRDefault="0054477E" w:rsidP="0054477E">
      <w:pPr>
        <w:numPr>
          <w:ilvl w:val="1"/>
          <w:numId w:val="2"/>
        </w:numPr>
        <w:jc w:val="both"/>
      </w:pPr>
      <w:r>
        <w:t>Самостоятельно нести расходы, связанные с организацией и проведением производственной практики.</w:t>
      </w:r>
    </w:p>
    <w:p w:rsidR="0054477E" w:rsidRPr="00CE296D" w:rsidRDefault="0054477E" w:rsidP="0054477E">
      <w:pPr>
        <w:numPr>
          <w:ilvl w:val="1"/>
          <w:numId w:val="2"/>
        </w:numPr>
        <w:jc w:val="both"/>
        <w:rPr>
          <w:u w:val="single"/>
        </w:rPr>
      </w:pPr>
      <w:r>
        <w:t>В течение 5 рабочих дней подписать, выданный акт приема-сдачи оказанных услуг и отправить один экземпляр акта «Колледжу». Если в указанные сроки «Заказчик» не направит «Колледжу» подписанный акт приема-сдачи, то услуги считаются оказанными, а акт – подписанным</w:t>
      </w:r>
      <w:r>
        <w:rPr>
          <w:b/>
        </w:rPr>
        <w:tab/>
        <w:t xml:space="preserve">      </w:t>
      </w:r>
      <w:r>
        <w:tab/>
        <w:t xml:space="preserve">              </w:t>
      </w:r>
    </w:p>
    <w:p w:rsidR="0054477E" w:rsidRDefault="0054477E" w:rsidP="0054477E">
      <w:pPr>
        <w:ind w:left="195"/>
        <w:jc w:val="both"/>
        <w:rPr>
          <w:u w:val="single"/>
        </w:rPr>
      </w:pPr>
      <w:r>
        <w:t xml:space="preserve">      </w:t>
      </w:r>
      <w:r>
        <w:rPr>
          <w:b/>
          <w:u w:val="single"/>
        </w:rPr>
        <w:t>«Обучающийся» имеет право:</w:t>
      </w:r>
    </w:p>
    <w:p w:rsidR="0054477E" w:rsidRDefault="0054477E" w:rsidP="0054477E">
      <w:pPr>
        <w:numPr>
          <w:ilvl w:val="1"/>
          <w:numId w:val="2"/>
        </w:numPr>
        <w:jc w:val="both"/>
      </w:pPr>
      <w:r>
        <w:t>На профессиональное обучение в соответствии с  государственными образовательными стандартами и приобретение знаний, адекватных   современному уровню развития науки, техники, культуры.</w:t>
      </w:r>
      <w:r>
        <w:tab/>
      </w:r>
    </w:p>
    <w:p w:rsidR="0054477E" w:rsidRPr="00A707F7" w:rsidRDefault="0054477E" w:rsidP="00907A82">
      <w:pPr>
        <w:numPr>
          <w:ilvl w:val="1"/>
          <w:numId w:val="2"/>
        </w:numPr>
        <w:tabs>
          <w:tab w:val="clear" w:pos="555"/>
          <w:tab w:val="num" w:pos="709"/>
        </w:tabs>
        <w:ind w:left="567" w:hanging="425"/>
        <w:jc w:val="both"/>
        <w:rPr>
          <w:rFonts w:cs="Arial"/>
          <w:b/>
          <w:u w:val="single"/>
        </w:rPr>
      </w:pPr>
      <w:bookmarkStart w:id="0" w:name="_GoBack"/>
      <w:bookmarkEnd w:id="0"/>
      <w:r>
        <w:t>На обжалование действий преподавателей, приказов и распоряжений администрации колледжа в   установленном Законодательством РФ порядке.</w:t>
      </w:r>
    </w:p>
    <w:p w:rsidR="0054477E" w:rsidRDefault="0054477E" w:rsidP="0054477E">
      <w:pPr>
        <w:tabs>
          <w:tab w:val="left" w:pos="3270"/>
        </w:tabs>
        <w:ind w:left="207" w:firstLine="708"/>
        <w:jc w:val="both"/>
        <w:rPr>
          <w:b/>
          <w:u w:val="single"/>
        </w:rPr>
      </w:pPr>
      <w:r>
        <w:rPr>
          <w:rFonts w:cs="Arial"/>
          <w:b/>
          <w:u w:val="single"/>
        </w:rPr>
        <w:lastRenderedPageBreak/>
        <w:t xml:space="preserve"> «Обучающийся» обязан</w:t>
      </w:r>
      <w:r>
        <w:rPr>
          <w:b/>
          <w:u w:val="single"/>
        </w:rPr>
        <w:t>:</w:t>
      </w:r>
    </w:p>
    <w:p w:rsidR="0054477E" w:rsidRDefault="0054477E" w:rsidP="0054477E">
      <w:pPr>
        <w:numPr>
          <w:ilvl w:val="1"/>
          <w:numId w:val="2"/>
        </w:numPr>
        <w:jc w:val="both"/>
        <w:rPr>
          <w:rFonts w:cs="Arial"/>
        </w:rPr>
      </w:pPr>
      <w:r>
        <w:rPr>
          <w:rFonts w:cs="Arial"/>
        </w:rPr>
        <w:t>Осваивать программу профессионального обучения в сроки, оговоренные настоящим договором.</w:t>
      </w:r>
    </w:p>
    <w:p w:rsidR="0054477E" w:rsidRDefault="0054477E" w:rsidP="0054477E">
      <w:pPr>
        <w:numPr>
          <w:ilvl w:val="1"/>
          <w:numId w:val="2"/>
        </w:numPr>
        <w:jc w:val="both"/>
      </w:pPr>
      <w:r>
        <w:rPr>
          <w:rFonts w:cs="Arial"/>
        </w:rPr>
        <w:t>Соблюдать Устав и Правила внутреннего распорядка колледжа, а также иные нормы, установленные в соответствии с локальными актами и распорядительными документами колледжа.</w:t>
      </w:r>
    </w:p>
    <w:p w:rsidR="0054477E" w:rsidRPr="00A32C21" w:rsidRDefault="0054477E" w:rsidP="0054477E">
      <w:pPr>
        <w:numPr>
          <w:ilvl w:val="1"/>
          <w:numId w:val="2"/>
        </w:numPr>
        <w:jc w:val="both"/>
      </w:pPr>
      <w:r>
        <w:rPr>
          <w:rFonts w:cs="Arial"/>
        </w:rPr>
        <w:t>При изменении почтовых и банковских реквизитов (адреса, местонахождения), наименования (в том числе при смене Ф.И.О. для физического лица), при замене документов предоставить в адрес колледжа уведомление о произошедших изменениях с подтверждающими изменениями документами.</w:t>
      </w:r>
    </w:p>
    <w:p w:rsidR="0054477E" w:rsidRDefault="0054477E" w:rsidP="0054477E">
      <w:pPr>
        <w:ind w:left="195"/>
        <w:jc w:val="both"/>
      </w:pPr>
    </w:p>
    <w:p w:rsidR="0054477E" w:rsidRDefault="0054477E" w:rsidP="0054477E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Стоимость работ и порядок оплаты за оказание образовательных услуг.</w:t>
      </w:r>
    </w:p>
    <w:p w:rsidR="0054477E" w:rsidRPr="00207324" w:rsidRDefault="0054477E" w:rsidP="0054477E">
      <w:pPr>
        <w:ind w:left="195"/>
        <w:jc w:val="both"/>
        <w:rPr>
          <w:sz w:val="12"/>
          <w:szCs w:val="12"/>
          <w:u w:val="single"/>
        </w:rPr>
      </w:pPr>
      <w:r>
        <w:t xml:space="preserve"> 3.1. «Заказчик»    </w:t>
      </w:r>
      <w:r>
        <w:t>__________________________________________</w:t>
      </w:r>
      <w:r>
        <w:rPr>
          <w:u w:val="single"/>
        </w:rPr>
        <w:t xml:space="preserve"> </w:t>
      </w:r>
    </w:p>
    <w:p w:rsidR="0054477E" w:rsidRDefault="0054477E" w:rsidP="0054477E">
      <w:pPr>
        <w:tabs>
          <w:tab w:val="left" w:pos="3765"/>
        </w:tabs>
        <w:ind w:left="195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(Наименование предприятия)</w:t>
      </w:r>
      <w:r>
        <w:rPr>
          <w:sz w:val="12"/>
          <w:szCs w:val="12"/>
        </w:rPr>
        <w:tab/>
      </w:r>
    </w:p>
    <w:p w:rsidR="0054477E" w:rsidRDefault="0054477E" w:rsidP="0054477E">
      <w:pPr>
        <w:ind w:left="540"/>
        <w:jc w:val="both"/>
      </w:pPr>
      <w:r>
        <w:t xml:space="preserve">     производит оплату «Колледжу» за подготовку одного специалиста</w:t>
      </w:r>
      <w:proofErr w:type="gramStart"/>
      <w:r>
        <w:t xml:space="preserve"> </w:t>
      </w:r>
      <w:r>
        <w:t>________</w:t>
      </w:r>
      <w:r>
        <w:t xml:space="preserve"> (</w:t>
      </w:r>
      <w:r>
        <w:t>_________________</w:t>
      </w:r>
      <w:r>
        <w:t xml:space="preserve">) </w:t>
      </w:r>
      <w:proofErr w:type="gramEnd"/>
      <w:r>
        <w:t xml:space="preserve">рублей.    Количество обучающихся  </w:t>
      </w:r>
      <w:r>
        <w:t>__________</w:t>
      </w:r>
      <w:r>
        <w:t xml:space="preserve"> человек.</w:t>
      </w:r>
      <w:r>
        <w:tab/>
      </w:r>
    </w:p>
    <w:p w:rsidR="0054477E" w:rsidRDefault="0054477E" w:rsidP="0054477E">
      <w:pPr>
        <w:jc w:val="both"/>
      </w:pPr>
      <w:r>
        <w:tab/>
        <w:t>Сумма договора составляет</w:t>
      </w:r>
      <w:proofErr w:type="gramStart"/>
      <w:r>
        <w:t xml:space="preserve">  </w:t>
      </w:r>
      <w:r>
        <w:t>____________</w:t>
      </w:r>
      <w:r>
        <w:t xml:space="preserve"> (</w:t>
      </w:r>
      <w:r>
        <w:t>__________________________</w:t>
      </w:r>
      <w:r>
        <w:t xml:space="preserve">)  </w:t>
      </w:r>
      <w:proofErr w:type="gramEnd"/>
      <w:r>
        <w:t>рублей.</w:t>
      </w:r>
    </w:p>
    <w:p w:rsidR="0054477E" w:rsidRDefault="0054477E" w:rsidP="0054477E">
      <w:pPr>
        <w:jc w:val="both"/>
      </w:pPr>
      <w:r>
        <w:rPr>
          <w:sz w:val="12"/>
          <w:szCs w:val="12"/>
        </w:rPr>
        <w:tab/>
      </w:r>
      <w:r>
        <w:t>Оплата производится на лицевой счет колледжа в полном объеме не позднее «</w:t>
      </w:r>
      <w:r>
        <w:t>___</w:t>
      </w:r>
      <w:r>
        <w:t xml:space="preserve">» </w:t>
      </w:r>
      <w:r>
        <w:t>_____________</w:t>
      </w:r>
      <w:r>
        <w:t xml:space="preserve"> 20</w:t>
      </w:r>
      <w:r>
        <w:t>__</w:t>
      </w:r>
      <w:r>
        <w:t xml:space="preserve"> г.</w:t>
      </w:r>
    </w:p>
    <w:p w:rsidR="0054477E" w:rsidRDefault="0054477E" w:rsidP="0054477E">
      <w:pPr>
        <w:ind w:left="567" w:hanging="425"/>
        <w:jc w:val="both"/>
      </w:pPr>
      <w:r>
        <w:t xml:space="preserve">3.2. Стоимость обучения налогом на добавочную стоимость не облагается </w:t>
      </w:r>
      <w:proofErr w:type="gramStart"/>
      <w:r>
        <w:t>согласно</w:t>
      </w:r>
      <w:proofErr w:type="gramEnd"/>
      <w:r>
        <w:t xml:space="preserve"> Налогового Кодекса Российской Федерации пп.14 п.2 ст.149.</w:t>
      </w:r>
    </w:p>
    <w:p w:rsidR="0054477E" w:rsidRDefault="0054477E" w:rsidP="0054477E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Срок действия, изменение, расторжение договора</w:t>
      </w:r>
    </w:p>
    <w:p w:rsidR="0054477E" w:rsidRDefault="0054477E" w:rsidP="0054477E">
      <w:pPr>
        <w:numPr>
          <w:ilvl w:val="1"/>
          <w:numId w:val="2"/>
        </w:numPr>
        <w:jc w:val="both"/>
      </w:pPr>
      <w:r>
        <w:t>Настоящий договор вступает в силу с момента его подписания всеми сторонами.</w:t>
      </w:r>
    </w:p>
    <w:p w:rsidR="0054477E" w:rsidRDefault="0054477E" w:rsidP="0054477E">
      <w:pPr>
        <w:numPr>
          <w:ilvl w:val="1"/>
          <w:numId w:val="2"/>
        </w:numPr>
        <w:jc w:val="both"/>
      </w:pPr>
      <w:r>
        <w:t>Изменение и расторжение договора возможны по соглашению сторон.</w:t>
      </w:r>
    </w:p>
    <w:p w:rsidR="0054477E" w:rsidRDefault="0054477E" w:rsidP="0054477E">
      <w:pPr>
        <w:numPr>
          <w:ilvl w:val="1"/>
          <w:numId w:val="2"/>
        </w:numPr>
        <w:jc w:val="both"/>
      </w:pPr>
      <w:r>
        <w:t>В случае одностороннего отказа от исполнения договора «Заказчик» вправе отказаться от исполнения договора только при условии оплаты «Колледжу» фактически понесённых им расходов.</w:t>
      </w:r>
    </w:p>
    <w:p w:rsidR="0054477E" w:rsidRDefault="0054477E" w:rsidP="0054477E">
      <w:pPr>
        <w:numPr>
          <w:ilvl w:val="1"/>
          <w:numId w:val="2"/>
        </w:numPr>
        <w:jc w:val="both"/>
      </w:pPr>
      <w:r>
        <w:t>«Колледж» вправе отказаться от исполнения обязательств по договору при условии: не поступления от «Заказчика» оплаты за обучение, а также в случае отказа обучающегося от получения образовательных услуг.</w:t>
      </w:r>
    </w:p>
    <w:p w:rsidR="0054477E" w:rsidRDefault="0054477E" w:rsidP="0054477E">
      <w:pPr>
        <w:numPr>
          <w:ilvl w:val="1"/>
          <w:numId w:val="2"/>
        </w:numPr>
        <w:jc w:val="both"/>
      </w:pPr>
      <w: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54477E" w:rsidRDefault="0054477E" w:rsidP="0054477E">
      <w:pPr>
        <w:numPr>
          <w:ilvl w:val="1"/>
          <w:numId w:val="2"/>
        </w:numPr>
        <w:jc w:val="both"/>
      </w:pPr>
      <w:r>
        <w:t>Настоящий договор составлен в двух экземплярах. Все экземпляры идентичны и имеют одинаковую силу. У каждой из сторон находится один экземпляр настоящего договора.</w:t>
      </w:r>
    </w:p>
    <w:p w:rsidR="0054477E" w:rsidRDefault="0054477E" w:rsidP="0054477E">
      <w:pPr>
        <w:tabs>
          <w:tab w:val="left" w:pos="5747"/>
        </w:tabs>
        <w:ind w:left="195"/>
        <w:jc w:val="center"/>
        <w:rPr>
          <w:b/>
        </w:rPr>
      </w:pPr>
      <w:r>
        <w:rPr>
          <w:b/>
        </w:rPr>
        <w:t>5. Ответственность сторон:</w:t>
      </w:r>
    </w:p>
    <w:p w:rsidR="0054477E" w:rsidRDefault="0054477E" w:rsidP="0054477E">
      <w:pPr>
        <w:jc w:val="both"/>
      </w:pPr>
      <w:r>
        <w:t xml:space="preserve">      5.1.</w:t>
      </w:r>
      <w:r>
        <w:tab/>
        <w:t xml:space="preserve">Ответственность сторон за неисполнение или ненадлежащее исполнение обязанностей </w:t>
      </w:r>
      <w:proofErr w:type="gramStart"/>
      <w:r>
        <w:t>по настоящему</w:t>
      </w:r>
      <w:proofErr w:type="gramEnd"/>
    </w:p>
    <w:p w:rsidR="0054477E" w:rsidRDefault="0054477E" w:rsidP="0054477E">
      <w:pPr>
        <w:jc w:val="both"/>
      </w:pPr>
      <w:r>
        <w:t xml:space="preserve">             договору регламентируются действующим законодательством Российской Федерации.</w:t>
      </w:r>
    </w:p>
    <w:p w:rsidR="0054477E" w:rsidRDefault="0054477E" w:rsidP="0054477E">
      <w:pPr>
        <w:jc w:val="center"/>
        <w:rPr>
          <w:b/>
        </w:rPr>
      </w:pPr>
      <w:r>
        <w:rPr>
          <w:b/>
        </w:rPr>
        <w:t>6. Срок действия договора.</w:t>
      </w:r>
    </w:p>
    <w:p w:rsidR="0054477E" w:rsidRDefault="0054477E" w:rsidP="0054477E">
      <w:pPr>
        <w:jc w:val="both"/>
      </w:pPr>
      <w:r>
        <w:t xml:space="preserve">     6.1.</w:t>
      </w:r>
      <w:r>
        <w:tab/>
        <w:t>Настоящий договор заключается на срок с «</w:t>
      </w:r>
      <w:r>
        <w:t>__</w:t>
      </w:r>
      <w:r>
        <w:t xml:space="preserve">» </w:t>
      </w:r>
      <w:r>
        <w:t>_______</w:t>
      </w:r>
      <w:r>
        <w:t xml:space="preserve"> 20</w:t>
      </w:r>
      <w:r>
        <w:t>__</w:t>
      </w:r>
      <w:r>
        <w:t xml:space="preserve"> г. по «</w:t>
      </w:r>
      <w:r>
        <w:t>__</w:t>
      </w:r>
      <w:r>
        <w:t xml:space="preserve">» </w:t>
      </w:r>
      <w:r>
        <w:t>_______</w:t>
      </w:r>
      <w:r>
        <w:t xml:space="preserve"> 20</w:t>
      </w:r>
      <w:r>
        <w:t>__</w:t>
      </w:r>
      <w:r>
        <w:t xml:space="preserve"> г., вступает в силу и </w:t>
      </w:r>
    </w:p>
    <w:p w:rsidR="0054477E" w:rsidRDefault="0054477E" w:rsidP="0054477E">
      <w:pPr>
        <w:jc w:val="both"/>
      </w:pPr>
      <w:r>
        <w:t xml:space="preserve">             становится  обязательным  для  сторон  с  момента  его подписания обеими сторонами и действует </w:t>
      </w:r>
      <w:proofErr w:type="gramStart"/>
      <w:r>
        <w:t>до</w:t>
      </w:r>
      <w:proofErr w:type="gramEnd"/>
      <w:r>
        <w:t xml:space="preserve"> </w:t>
      </w:r>
    </w:p>
    <w:p w:rsidR="0054477E" w:rsidRDefault="0054477E" w:rsidP="0054477E">
      <w:pPr>
        <w:jc w:val="both"/>
      </w:pPr>
      <w:r>
        <w:t xml:space="preserve">             окончания взаимных расчетов. </w:t>
      </w:r>
    </w:p>
    <w:p w:rsidR="0054477E" w:rsidRDefault="0054477E" w:rsidP="0054477E">
      <w:pPr>
        <w:jc w:val="both"/>
      </w:pPr>
    </w:p>
    <w:p w:rsidR="0054477E" w:rsidRDefault="0054477E" w:rsidP="0054477E">
      <w:pPr>
        <w:ind w:left="195"/>
        <w:jc w:val="both"/>
        <w:rPr>
          <w:b/>
        </w:rPr>
      </w:pPr>
      <w:r>
        <w:rPr>
          <w:b/>
        </w:rPr>
        <w:t xml:space="preserve">                                                     7. ЮРИДИЧЕСКИЕ АДРЕСА СТОРОН:</w:t>
      </w:r>
    </w:p>
    <w:p w:rsidR="0054477E" w:rsidRDefault="0054477E" w:rsidP="0054477E">
      <w:pPr>
        <w:ind w:left="195"/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819"/>
      </w:tblGrid>
      <w:tr w:rsidR="0054477E" w:rsidTr="00955FC8">
        <w:trPr>
          <w:trHeight w:val="4127"/>
        </w:trPr>
        <w:tc>
          <w:tcPr>
            <w:tcW w:w="5495" w:type="dxa"/>
            <w:shd w:val="clear" w:color="auto" w:fill="auto"/>
          </w:tcPr>
          <w:p w:rsidR="0054477E" w:rsidRDefault="0054477E" w:rsidP="00955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«Колледж»</w:t>
            </w:r>
          </w:p>
          <w:p w:rsidR="0054477E" w:rsidRDefault="0054477E" w:rsidP="00955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ГАПОУ  </w:t>
            </w:r>
            <w:proofErr w:type="spellStart"/>
            <w:r>
              <w:rPr>
                <w:sz w:val="22"/>
                <w:szCs w:val="22"/>
              </w:rPr>
              <w:t>КамСК</w:t>
            </w:r>
            <w:proofErr w:type="spellEnd"/>
            <w:r>
              <w:rPr>
                <w:sz w:val="22"/>
                <w:szCs w:val="22"/>
              </w:rPr>
              <w:t xml:space="preserve"> им. Е.Н. </w:t>
            </w:r>
            <w:proofErr w:type="spellStart"/>
            <w:r>
              <w:rPr>
                <w:sz w:val="22"/>
                <w:szCs w:val="22"/>
              </w:rPr>
              <w:t>Батенчука</w:t>
            </w:r>
            <w:proofErr w:type="spellEnd"/>
          </w:p>
          <w:p w:rsidR="0054477E" w:rsidRDefault="0054477E" w:rsidP="00955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423822, Республика Татарстан, город Набережные Челны, проспект </w:t>
            </w:r>
            <w:proofErr w:type="spellStart"/>
            <w:r>
              <w:rPr>
                <w:sz w:val="22"/>
                <w:szCs w:val="22"/>
              </w:rPr>
              <w:t>Набережночелнинский</w:t>
            </w:r>
            <w:proofErr w:type="spellEnd"/>
            <w:r>
              <w:rPr>
                <w:sz w:val="22"/>
                <w:szCs w:val="22"/>
              </w:rPr>
              <w:t>, дом 29</w:t>
            </w:r>
          </w:p>
          <w:p w:rsidR="0054477E" w:rsidRDefault="0054477E" w:rsidP="00955FC8">
            <w:pPr>
              <w:pStyle w:val="2"/>
              <w:tabs>
                <w:tab w:val="right" w:pos="5279"/>
              </w:tabs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ИНН            1650318360</w:t>
            </w:r>
            <w:r>
              <w:rPr>
                <w:b w:val="0"/>
                <w:bCs/>
                <w:sz w:val="22"/>
                <w:szCs w:val="22"/>
              </w:rPr>
              <w:tab/>
            </w:r>
          </w:p>
          <w:p w:rsidR="0054477E" w:rsidRDefault="0054477E" w:rsidP="00955FC8">
            <w:pPr>
              <w:tabs>
                <w:tab w:val="left" w:pos="31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           165001001</w:t>
            </w:r>
            <w:r>
              <w:rPr>
                <w:sz w:val="22"/>
                <w:szCs w:val="22"/>
              </w:rPr>
              <w:tab/>
            </w:r>
          </w:p>
          <w:p w:rsidR="0054477E" w:rsidRDefault="0054477E" w:rsidP="00955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         1151650018266</w:t>
            </w:r>
          </w:p>
          <w:p w:rsidR="0054477E" w:rsidRDefault="0054477E" w:rsidP="00955FC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/счет ЛАВ 30708008-КамСтрК</w:t>
            </w:r>
          </w:p>
          <w:p w:rsidR="0054477E" w:rsidRDefault="0054477E" w:rsidP="00955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ТОДК МФ РТ г. Набережные Челны</w:t>
            </w:r>
          </w:p>
          <w:p w:rsidR="0054477E" w:rsidRDefault="0054477E" w:rsidP="00955FC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40601810905023000701 в </w:t>
            </w:r>
          </w:p>
          <w:p w:rsidR="0054477E" w:rsidRDefault="0054477E" w:rsidP="00955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ПАО «Ак Барс» Банк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азань</w:t>
            </w:r>
            <w:proofErr w:type="spellEnd"/>
          </w:p>
          <w:p w:rsidR="0054477E" w:rsidRDefault="0054477E" w:rsidP="00955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30101810000000000805</w:t>
            </w:r>
          </w:p>
          <w:p w:rsidR="0054477E" w:rsidRDefault="0054477E" w:rsidP="00955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049205805</w:t>
            </w:r>
          </w:p>
          <w:p w:rsidR="0054477E" w:rsidRDefault="0054477E" w:rsidP="00955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ОКВЭД 80.22.21</w:t>
            </w:r>
          </w:p>
          <w:p w:rsidR="0054477E" w:rsidRDefault="0054477E" w:rsidP="00955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  (8552)70-74-27, 70-77-88</w:t>
            </w:r>
          </w:p>
          <w:p w:rsidR="0054477E" w:rsidRDefault="0054477E" w:rsidP="00955FC8">
            <w:pPr>
              <w:rPr>
                <w:sz w:val="22"/>
                <w:szCs w:val="22"/>
              </w:rPr>
            </w:pPr>
          </w:p>
          <w:p w:rsidR="0054477E" w:rsidRDefault="0054477E" w:rsidP="00955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Первый заместитель директора </w:t>
            </w:r>
          </w:p>
          <w:p w:rsidR="0054477E" w:rsidRDefault="0054477E" w:rsidP="00955FC8">
            <w:pPr>
              <w:rPr>
                <w:sz w:val="22"/>
                <w:szCs w:val="22"/>
              </w:rPr>
            </w:pPr>
          </w:p>
          <w:p w:rsidR="0054477E" w:rsidRDefault="0054477E" w:rsidP="00955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_______________/ И.М. </w:t>
            </w:r>
            <w:proofErr w:type="spellStart"/>
            <w:r>
              <w:rPr>
                <w:sz w:val="22"/>
                <w:szCs w:val="22"/>
              </w:rPr>
              <w:t>Гараев</w:t>
            </w:r>
            <w:proofErr w:type="spellEnd"/>
          </w:p>
          <w:p w:rsidR="0054477E" w:rsidRDefault="0054477E" w:rsidP="00955FC8">
            <w:pPr>
              <w:jc w:val="both"/>
              <w:rPr>
                <w:sz w:val="22"/>
                <w:szCs w:val="22"/>
              </w:rPr>
            </w:pPr>
            <w:r w:rsidRPr="0095586D">
              <w:rPr>
                <w:sz w:val="16"/>
                <w:szCs w:val="16"/>
              </w:rPr>
              <w:t>М.П.</w:t>
            </w:r>
          </w:p>
        </w:tc>
        <w:tc>
          <w:tcPr>
            <w:tcW w:w="4819" w:type="dxa"/>
            <w:shd w:val="clear" w:color="auto" w:fill="auto"/>
          </w:tcPr>
          <w:p w:rsidR="0054477E" w:rsidRPr="000B60CA" w:rsidRDefault="0054477E" w:rsidP="00955FC8">
            <w:pPr>
              <w:jc w:val="both"/>
              <w:rPr>
                <w:sz w:val="22"/>
                <w:szCs w:val="22"/>
              </w:rPr>
            </w:pPr>
            <w:r w:rsidRPr="000B60CA">
              <w:rPr>
                <w:sz w:val="22"/>
                <w:szCs w:val="22"/>
              </w:rPr>
              <w:t>«Заказчик»</w:t>
            </w:r>
          </w:p>
          <w:p w:rsidR="0054477E" w:rsidRPr="000B60CA" w:rsidRDefault="0054477E" w:rsidP="00955F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54477E" w:rsidRDefault="0054477E" w:rsidP="00955F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________________________________</w:t>
            </w:r>
          </w:p>
          <w:p w:rsidR="0054477E" w:rsidRPr="000B60CA" w:rsidRDefault="0054477E" w:rsidP="00955F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  <w:r w:rsidRPr="000B60CA">
              <w:rPr>
                <w:sz w:val="22"/>
                <w:szCs w:val="22"/>
              </w:rPr>
              <w:t xml:space="preserve"> </w:t>
            </w:r>
          </w:p>
          <w:p w:rsidR="0054477E" w:rsidRPr="000B60CA" w:rsidRDefault="0054477E" w:rsidP="00955F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_________________________________</w:t>
            </w:r>
          </w:p>
          <w:p w:rsidR="0054477E" w:rsidRPr="000B60CA" w:rsidRDefault="0054477E" w:rsidP="00955F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_________________________________</w:t>
            </w:r>
          </w:p>
          <w:p w:rsidR="0054477E" w:rsidRPr="000B60CA" w:rsidRDefault="0054477E" w:rsidP="00955FC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>. _________________________________</w:t>
            </w:r>
          </w:p>
          <w:p w:rsidR="0054477E" w:rsidRDefault="0054477E" w:rsidP="00955F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Банк__________________________________</w:t>
            </w:r>
          </w:p>
          <w:p w:rsidR="0054477E" w:rsidRPr="000B60CA" w:rsidRDefault="0054477E" w:rsidP="00955FC8">
            <w:pPr>
              <w:jc w:val="both"/>
              <w:rPr>
                <w:sz w:val="22"/>
                <w:szCs w:val="22"/>
              </w:rPr>
            </w:pPr>
            <w:r w:rsidRPr="000B60CA">
              <w:rPr>
                <w:sz w:val="22"/>
                <w:szCs w:val="22"/>
              </w:rPr>
              <w:t xml:space="preserve">к/с   </w:t>
            </w:r>
            <w:r>
              <w:rPr>
                <w:sz w:val="22"/>
                <w:szCs w:val="22"/>
              </w:rPr>
              <w:t>__________________________________</w:t>
            </w:r>
          </w:p>
          <w:p w:rsidR="0054477E" w:rsidRPr="000B60CA" w:rsidRDefault="0054477E" w:rsidP="00955FC8">
            <w:pPr>
              <w:jc w:val="both"/>
              <w:rPr>
                <w:sz w:val="22"/>
                <w:szCs w:val="22"/>
              </w:rPr>
            </w:pPr>
            <w:r w:rsidRPr="000B60CA">
              <w:rPr>
                <w:sz w:val="22"/>
                <w:szCs w:val="22"/>
              </w:rPr>
              <w:t>БИК</w:t>
            </w:r>
            <w:r>
              <w:rPr>
                <w:sz w:val="22"/>
                <w:szCs w:val="22"/>
              </w:rPr>
              <w:t xml:space="preserve"> __________________________________</w:t>
            </w:r>
          </w:p>
          <w:p w:rsidR="0054477E" w:rsidRPr="000B60CA" w:rsidRDefault="0054477E" w:rsidP="00955F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ОКПО </w:t>
            </w:r>
            <w:r>
              <w:rPr>
                <w:sz w:val="22"/>
                <w:szCs w:val="22"/>
              </w:rPr>
              <w:t>________________________________</w:t>
            </w:r>
            <w:r>
              <w:rPr>
                <w:sz w:val="22"/>
                <w:szCs w:val="22"/>
              </w:rPr>
              <w:t xml:space="preserve"> </w:t>
            </w:r>
          </w:p>
          <w:p w:rsidR="0054477E" w:rsidRPr="000B60CA" w:rsidRDefault="0054477E" w:rsidP="00955FC8">
            <w:pPr>
              <w:jc w:val="both"/>
              <w:rPr>
                <w:sz w:val="22"/>
                <w:szCs w:val="22"/>
              </w:rPr>
            </w:pPr>
            <w:r w:rsidRPr="000B60CA">
              <w:rPr>
                <w:sz w:val="22"/>
                <w:szCs w:val="22"/>
              </w:rPr>
              <w:t xml:space="preserve">Тел./факс: 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54477E" w:rsidRPr="000B60CA" w:rsidRDefault="0054477E" w:rsidP="00955FC8">
            <w:pPr>
              <w:jc w:val="both"/>
              <w:rPr>
                <w:sz w:val="22"/>
                <w:szCs w:val="22"/>
              </w:rPr>
            </w:pPr>
            <w:r w:rsidRPr="000B60CA">
              <w:rPr>
                <w:sz w:val="22"/>
                <w:szCs w:val="22"/>
              </w:rPr>
              <w:t xml:space="preserve">                    </w:t>
            </w:r>
          </w:p>
          <w:p w:rsidR="0054477E" w:rsidRDefault="0054477E" w:rsidP="00955FC8">
            <w:pPr>
              <w:jc w:val="both"/>
              <w:rPr>
                <w:sz w:val="22"/>
                <w:szCs w:val="22"/>
              </w:rPr>
            </w:pPr>
          </w:p>
          <w:p w:rsidR="0054477E" w:rsidRDefault="0054477E" w:rsidP="00955FC8">
            <w:pPr>
              <w:jc w:val="both"/>
              <w:rPr>
                <w:sz w:val="22"/>
                <w:szCs w:val="22"/>
              </w:rPr>
            </w:pPr>
          </w:p>
          <w:p w:rsidR="0054477E" w:rsidRPr="000B60CA" w:rsidRDefault="0054477E" w:rsidP="00955FC8">
            <w:pPr>
              <w:jc w:val="both"/>
              <w:rPr>
                <w:sz w:val="22"/>
                <w:szCs w:val="22"/>
              </w:rPr>
            </w:pPr>
          </w:p>
          <w:p w:rsidR="0054477E" w:rsidRPr="000B60CA" w:rsidRDefault="0054477E" w:rsidP="00955FC8">
            <w:pPr>
              <w:jc w:val="both"/>
              <w:rPr>
                <w:sz w:val="22"/>
                <w:szCs w:val="22"/>
              </w:rPr>
            </w:pPr>
            <w:r w:rsidRPr="000B60CA">
              <w:rPr>
                <w:sz w:val="22"/>
                <w:szCs w:val="22"/>
              </w:rPr>
              <w:t>Руководитель предприятия</w:t>
            </w:r>
          </w:p>
          <w:p w:rsidR="0054477E" w:rsidRPr="000B60CA" w:rsidRDefault="0054477E" w:rsidP="00955FC8">
            <w:pPr>
              <w:jc w:val="both"/>
              <w:rPr>
                <w:sz w:val="22"/>
                <w:szCs w:val="22"/>
              </w:rPr>
            </w:pPr>
          </w:p>
          <w:p w:rsidR="0054477E" w:rsidRPr="000B60CA" w:rsidRDefault="0054477E" w:rsidP="00955FC8">
            <w:pPr>
              <w:jc w:val="both"/>
              <w:rPr>
                <w:sz w:val="22"/>
                <w:szCs w:val="22"/>
              </w:rPr>
            </w:pPr>
            <w:r w:rsidRPr="000B60CA">
              <w:rPr>
                <w:sz w:val="22"/>
                <w:szCs w:val="22"/>
              </w:rPr>
              <w:t xml:space="preserve">_______________/ ___________________                                          </w:t>
            </w:r>
          </w:p>
          <w:p w:rsidR="0054477E" w:rsidRPr="0095586D" w:rsidRDefault="0054477E" w:rsidP="00955FC8">
            <w:pPr>
              <w:jc w:val="both"/>
              <w:rPr>
                <w:sz w:val="16"/>
                <w:szCs w:val="16"/>
              </w:rPr>
            </w:pPr>
            <w:r w:rsidRPr="000B60CA">
              <w:rPr>
                <w:sz w:val="22"/>
                <w:szCs w:val="22"/>
              </w:rPr>
              <w:t>М.П.</w:t>
            </w:r>
          </w:p>
        </w:tc>
      </w:tr>
    </w:tbl>
    <w:p w:rsidR="0054477E" w:rsidRDefault="0054477E" w:rsidP="0054477E">
      <w:r>
        <w:t xml:space="preserve">                        </w:t>
      </w:r>
    </w:p>
    <w:p w:rsidR="0054477E" w:rsidRDefault="0054477E" w:rsidP="0054477E">
      <w:r>
        <w:t xml:space="preserve">                                                                 </w:t>
      </w:r>
    </w:p>
    <w:p w:rsidR="0054477E" w:rsidRDefault="0054477E" w:rsidP="0054477E"/>
    <w:p w:rsidR="0054477E" w:rsidRDefault="0054477E" w:rsidP="0054477E">
      <w:r w:rsidRPr="0095586D">
        <w:t>Руководитель центра профессиональной подготовки          _________________/</w:t>
      </w:r>
      <w:r>
        <w:t>_________________</w:t>
      </w:r>
      <w:r w:rsidRPr="0095586D">
        <w:t xml:space="preserve">      </w:t>
      </w:r>
    </w:p>
    <w:p w:rsidR="00F941C1" w:rsidRPr="0054477E" w:rsidRDefault="00907A82" w:rsidP="0054477E"/>
    <w:sectPr w:rsidR="00F941C1" w:rsidRPr="0054477E" w:rsidSect="0051049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2C16"/>
    <w:multiLevelType w:val="multilevel"/>
    <w:tmpl w:val="8C2AD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55"/>
        </w:tabs>
        <w:ind w:left="555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915"/>
        </w:tabs>
        <w:ind w:left="91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15"/>
        </w:tabs>
        <w:ind w:left="91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75"/>
        </w:tabs>
        <w:ind w:left="127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75"/>
        </w:tabs>
        <w:ind w:left="12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275"/>
        </w:tabs>
        <w:ind w:left="1275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35"/>
        </w:tabs>
        <w:ind w:left="163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635"/>
        </w:tabs>
        <w:ind w:left="1635" w:hanging="1440"/>
      </w:pPr>
    </w:lvl>
  </w:abstractNum>
  <w:abstractNum w:abstractNumId="1">
    <w:nsid w:val="5093583C"/>
    <w:multiLevelType w:val="multilevel"/>
    <w:tmpl w:val="8C2AD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55"/>
        </w:tabs>
        <w:ind w:left="555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915"/>
        </w:tabs>
        <w:ind w:left="91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15"/>
        </w:tabs>
        <w:ind w:left="91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75"/>
        </w:tabs>
        <w:ind w:left="127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75"/>
        </w:tabs>
        <w:ind w:left="12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275"/>
        </w:tabs>
        <w:ind w:left="1275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35"/>
        </w:tabs>
        <w:ind w:left="163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635"/>
        </w:tabs>
        <w:ind w:left="1635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B6"/>
    <w:rsid w:val="002A77E7"/>
    <w:rsid w:val="00463F18"/>
    <w:rsid w:val="0054477E"/>
    <w:rsid w:val="008634BD"/>
    <w:rsid w:val="00907A82"/>
    <w:rsid w:val="00BF76B6"/>
    <w:rsid w:val="00C2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77E7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77E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A77E7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2A77E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Основной текст с отступом1"/>
    <w:basedOn w:val="a"/>
    <w:rsid w:val="002A77E7"/>
    <w:pPr>
      <w:ind w:firstLine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77E7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77E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A77E7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2A77E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Основной текст с отступом1"/>
    <w:basedOn w:val="a"/>
    <w:rsid w:val="002A77E7"/>
    <w:pPr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 Шарифуллина</dc:creator>
  <cp:keywords/>
  <dc:description/>
  <cp:lastModifiedBy>Зульфия Шарифуллина</cp:lastModifiedBy>
  <cp:revision>4</cp:revision>
  <dcterms:created xsi:type="dcterms:W3CDTF">2015-09-30T07:02:00Z</dcterms:created>
  <dcterms:modified xsi:type="dcterms:W3CDTF">2016-10-26T06:08:00Z</dcterms:modified>
</cp:coreProperties>
</file>